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400" w:lineRule="exact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新认定重庆市科技型企业名单</w:t>
      </w:r>
    </w:p>
    <w:p>
      <w:pPr>
        <w:pStyle w:val="3"/>
        <w:jc w:val="center"/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至2021年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月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</w:rPr>
        <w:t>日</w:t>
      </w:r>
      <w:r>
        <w:rPr>
          <w:rFonts w:hint="eastAsia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）</w:t>
      </w:r>
    </w:p>
    <w:tbl>
      <w:tblPr>
        <w:tblStyle w:val="4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319"/>
        <w:gridCol w:w="2129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重庆韦里食品有限公司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重庆渝汇工程机械租赁有限公司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重庆探域户外运动策划有限公司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重庆零点汽车销售有限公司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重庆雅集社文化艺术有限公司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重庆诺兰蒂斯木业有限公司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重庆睿和创科技有限公司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重庆锦年汽车维修服务有限公司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重庆锦年汽车销售服务有限公司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重庆佳沃企业管理咨询有限公司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重庆自荣建筑劳务有限公司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重庆赢骅科技有限公司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重庆棒棒租文化传播有限公司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重庆鸿江劳务有限公司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重庆胜宝建筑劳务有限公司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重庆领益广告传媒有限公司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重庆渝路发广告传媒有限公司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重庆润远农业发展有限公司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重庆尹其工程管理咨询有限公司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重庆邦凡门窗有限公司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重庆安蒂克装饰工程有限公司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重庆锦尚机械设备租赁有限公司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重庆众森劳务有限公司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重庆灏辰商贸有限公司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重庆市彩图广告传媒有限公司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重庆领鹏汽车配件有限公司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重庆地唯科技有限公司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重庆尚源金属制品有限公司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重庆农捷科技有限公司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重庆原睿机械制造有限公司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重庆依梦妮床垫有限公司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GQ1Y2M0YjQ0ZTIzYzBkMWI0ZTgxNjM1ODdhZjIifQ=="/>
  </w:docVars>
  <w:rsids>
    <w:rsidRoot w:val="00172A27"/>
    <w:rsid w:val="015512D6"/>
    <w:rsid w:val="02EA4873"/>
    <w:rsid w:val="032A2048"/>
    <w:rsid w:val="05F31369"/>
    <w:rsid w:val="0709089A"/>
    <w:rsid w:val="08D27DD9"/>
    <w:rsid w:val="08FF2D1D"/>
    <w:rsid w:val="09183E6D"/>
    <w:rsid w:val="097F52A7"/>
    <w:rsid w:val="09B33447"/>
    <w:rsid w:val="0AA55BDC"/>
    <w:rsid w:val="0B8553CD"/>
    <w:rsid w:val="0BC85070"/>
    <w:rsid w:val="0BE85F19"/>
    <w:rsid w:val="0C36129F"/>
    <w:rsid w:val="0C3E3EB3"/>
    <w:rsid w:val="0D5732FE"/>
    <w:rsid w:val="0E835B7C"/>
    <w:rsid w:val="0EAF02F3"/>
    <w:rsid w:val="11935272"/>
    <w:rsid w:val="11A5139C"/>
    <w:rsid w:val="12FD7575"/>
    <w:rsid w:val="14BA7B4A"/>
    <w:rsid w:val="1530020C"/>
    <w:rsid w:val="181A57D2"/>
    <w:rsid w:val="18781484"/>
    <w:rsid w:val="18C11561"/>
    <w:rsid w:val="196E6695"/>
    <w:rsid w:val="19EA1791"/>
    <w:rsid w:val="19F8160E"/>
    <w:rsid w:val="1ADD6614"/>
    <w:rsid w:val="1CEE6AF0"/>
    <w:rsid w:val="1D546A81"/>
    <w:rsid w:val="1FB332CA"/>
    <w:rsid w:val="204E2A6A"/>
    <w:rsid w:val="220D744F"/>
    <w:rsid w:val="22435A10"/>
    <w:rsid w:val="2245769A"/>
    <w:rsid w:val="24974574"/>
    <w:rsid w:val="2606352D"/>
    <w:rsid w:val="26395DAC"/>
    <w:rsid w:val="29F449C6"/>
    <w:rsid w:val="2C54674D"/>
    <w:rsid w:val="2DD37ACE"/>
    <w:rsid w:val="2FE10559"/>
    <w:rsid w:val="3220308C"/>
    <w:rsid w:val="337D5C5D"/>
    <w:rsid w:val="353759B0"/>
    <w:rsid w:val="35424FBE"/>
    <w:rsid w:val="3689660F"/>
    <w:rsid w:val="380D023E"/>
    <w:rsid w:val="3E48290E"/>
    <w:rsid w:val="406A71E4"/>
    <w:rsid w:val="40915464"/>
    <w:rsid w:val="41AF54AB"/>
    <w:rsid w:val="430A3FAF"/>
    <w:rsid w:val="44EB231F"/>
    <w:rsid w:val="463C2D06"/>
    <w:rsid w:val="476C0315"/>
    <w:rsid w:val="48643AC1"/>
    <w:rsid w:val="48C47C91"/>
    <w:rsid w:val="49B9391A"/>
    <w:rsid w:val="49BB5CFA"/>
    <w:rsid w:val="4A181993"/>
    <w:rsid w:val="4BB00509"/>
    <w:rsid w:val="4CD653B1"/>
    <w:rsid w:val="4E3C3D58"/>
    <w:rsid w:val="4E4A2CA3"/>
    <w:rsid w:val="4F500F86"/>
    <w:rsid w:val="503652C4"/>
    <w:rsid w:val="50D149F1"/>
    <w:rsid w:val="51D73AB3"/>
    <w:rsid w:val="522A2C62"/>
    <w:rsid w:val="52371542"/>
    <w:rsid w:val="546E1BA3"/>
    <w:rsid w:val="54FB7841"/>
    <w:rsid w:val="55510BF6"/>
    <w:rsid w:val="56051E89"/>
    <w:rsid w:val="56FE4571"/>
    <w:rsid w:val="57830F7E"/>
    <w:rsid w:val="579E22FC"/>
    <w:rsid w:val="57C730F8"/>
    <w:rsid w:val="5AF80757"/>
    <w:rsid w:val="5C323D1C"/>
    <w:rsid w:val="5C426EFE"/>
    <w:rsid w:val="5C484192"/>
    <w:rsid w:val="5E997545"/>
    <w:rsid w:val="5EC77CD1"/>
    <w:rsid w:val="605A3D16"/>
    <w:rsid w:val="61F4201E"/>
    <w:rsid w:val="63CC2C5D"/>
    <w:rsid w:val="649308C4"/>
    <w:rsid w:val="656D38D2"/>
    <w:rsid w:val="6660123A"/>
    <w:rsid w:val="68C32D5D"/>
    <w:rsid w:val="69416EDA"/>
    <w:rsid w:val="6EA76461"/>
    <w:rsid w:val="6EAB03E2"/>
    <w:rsid w:val="6F0547B1"/>
    <w:rsid w:val="6F3568C4"/>
    <w:rsid w:val="6F7E09B9"/>
    <w:rsid w:val="6FCD1A01"/>
    <w:rsid w:val="70A72179"/>
    <w:rsid w:val="71881FAB"/>
    <w:rsid w:val="71F9352A"/>
    <w:rsid w:val="7273064B"/>
    <w:rsid w:val="729D73C2"/>
    <w:rsid w:val="74152484"/>
    <w:rsid w:val="7537110F"/>
    <w:rsid w:val="7736632A"/>
    <w:rsid w:val="773D7DCA"/>
    <w:rsid w:val="775275D7"/>
    <w:rsid w:val="796402FD"/>
    <w:rsid w:val="7978650C"/>
    <w:rsid w:val="7A9E5209"/>
    <w:rsid w:val="7C8237A6"/>
    <w:rsid w:val="7D3E4AC7"/>
    <w:rsid w:val="7DCE568F"/>
    <w:rsid w:val="7F6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6890</Words>
  <Characters>8530</Characters>
  <Lines>0</Lines>
  <Paragraphs>0</Paragraphs>
  <TotalTime>0</TotalTime>
  <ScaleCrop>false</ScaleCrop>
  <LinksUpToDate>false</LinksUpToDate>
  <CharactersWithSpaces>8565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2022-03-24T03:31:00Z</dcterms:created>
  <dc:creator>紫菲鱼</dc:creator>
  <cp:lastModifiedBy>龍孖</cp:lastModifiedBy>
  <cp:lastPrinted>2022-04-01T01:47:00Z</cp:lastPrinted>
  <dcterms:modified xsi:type="dcterms:W3CDTF">2022-09-05T09:35:32Z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EE96C13713244B1E8595EF57AC411B3A</vt:lpwstr>
  </property>
</Properties>
</file>