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Times New Roman" w:hAnsi="方正小标宋_GBK" w:eastAsia="方正小标宋_GBK" w:cs="Times New Roman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方正小标宋_GBK" w:eastAsia="方正小标宋_GBK" w:cs="Times New Roman"/>
          <w:kern w:val="0"/>
          <w:sz w:val="44"/>
          <w:szCs w:val="44"/>
          <w:lang w:val="en-US" w:eastAsia="zh-CN" w:bidi="ar-SA"/>
        </w:rPr>
        <w:t>重庆市</w:t>
      </w:r>
      <w:r>
        <w:rPr>
          <w:rFonts w:hint="eastAsia" w:ascii="Times New Roman" w:hAnsi="方正小标宋_GBK" w:eastAsia="方正小标宋_GBK" w:cs="Times New Roman"/>
          <w:kern w:val="0"/>
          <w:sz w:val="44"/>
          <w:szCs w:val="44"/>
          <w:lang w:val="en-US" w:eastAsia="zh-CN" w:bidi="ar-SA"/>
        </w:rPr>
        <w:t>巴南</w:t>
      </w:r>
      <w:r>
        <w:rPr>
          <w:rFonts w:hint="eastAsia" w:ascii="Times New Roman" w:hAnsi="方正小标宋_GBK" w:eastAsia="方正小标宋_GBK" w:cs="Times New Roman"/>
          <w:kern w:val="0"/>
          <w:sz w:val="44"/>
          <w:szCs w:val="44"/>
          <w:lang w:val="en-US" w:eastAsia="zh-CN" w:bidi="ar-SA"/>
        </w:rPr>
        <w:t>区民政局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Times New Roman" w:hAnsi="方正小标宋_GBK" w:eastAsia="方正小标宋_GBK" w:cs="Times New Roman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方正小标宋_GBK" w:eastAsia="方正小标宋_GBK" w:cs="Times New Roman"/>
          <w:kern w:val="0"/>
          <w:sz w:val="44"/>
          <w:szCs w:val="44"/>
          <w:lang w:val="en-US" w:eastAsia="zh-CN" w:bidi="ar-SA"/>
        </w:rPr>
        <w:t>关于</w:t>
      </w:r>
      <w:r>
        <w:rPr>
          <w:rFonts w:hint="eastAsia" w:ascii="Times New Roman" w:hAnsi="方正小标宋_GBK" w:eastAsia="方正小标宋_GBK" w:cs="Times New Roman"/>
          <w:kern w:val="0"/>
          <w:sz w:val="44"/>
          <w:szCs w:val="44"/>
          <w:lang w:val="en-US" w:eastAsia="zh-CN" w:bidi="ar-SA"/>
        </w:rPr>
        <w:t>2020年社会办养老机构运营补贴发放情况</w:t>
      </w:r>
      <w:r>
        <w:rPr>
          <w:rFonts w:hint="eastAsia" w:ascii="Times New Roman" w:hAnsi="方正小标宋_GBK" w:eastAsia="方正小标宋_GBK" w:cs="Times New Roman"/>
          <w:kern w:val="0"/>
          <w:sz w:val="44"/>
          <w:szCs w:val="44"/>
          <w:lang w:val="en-US" w:eastAsia="zh-CN" w:bidi="ar-SA"/>
        </w:rPr>
        <w:t>的</w:t>
      </w:r>
      <w:r>
        <w:rPr>
          <w:rFonts w:hint="eastAsia" w:ascii="Times New Roman" w:hAnsi="方正小标宋_GBK" w:eastAsia="方正小标宋_GBK" w:cs="Times New Roman"/>
          <w:kern w:val="0"/>
          <w:sz w:val="44"/>
          <w:szCs w:val="44"/>
          <w:lang w:val="en-US" w:eastAsia="zh-CN" w:bidi="ar-SA"/>
        </w:rPr>
        <w:t>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按照巴南区民政局、巴南区财政局《关于印发&lt;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巴南区社会办养老机构建设、运营补贴实施办法&gt;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的通知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》（巴南民政发〔2015〕40号）要求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，2019年12月至2021年11月社会办养老机构运营补贴申请并通过审核455人共4095个月，补贴发放204750元。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hanging="960" w:hangingChars="3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附件：重庆市巴南区2020年社会办养老机构运营补贴汇总表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 xml:space="preserve">                              重庆市巴南区民政局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 xml:space="preserve">                               2021年11月25日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方正黑体_GBK" w:hAnsi="方正黑体_GBK" w:eastAsia="方正黑体_GBK" w:cs="方正黑体_GBK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  <w:lang w:val="en-US" w:eastAsia="zh-CN" w:bidi="ar-SA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pacing w:val="0"/>
          <w:kern w:val="2"/>
          <w:sz w:val="32"/>
          <w:szCs w:val="32"/>
          <w:lang w:val="en-US" w:eastAsia="zh-CN" w:bidi="ar-SA"/>
        </w:rPr>
        <w:t>重庆市巴南区2020年社会办养老机构运营补贴汇总表</w:t>
      </w:r>
    </w:p>
    <w:tbl>
      <w:tblPr>
        <w:tblW w:w="105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39"/>
        <w:gridCol w:w="1774"/>
        <w:gridCol w:w="1700"/>
        <w:gridCol w:w="1462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养老机构名称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所属镇街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运营补贴人数（人）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补贴月数（月）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运营补贴资金总额（元）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重庆市巴南区花溪金阳老年养护中心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花溪街道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重庆市巴南区江南养老院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花溪街道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重庆龙海养老服务有限公司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花溪街道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重庆城投瑞安养老服务有限公司巴南颐善养护中心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李家沱街道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重庆侨鹤养老服务有限公司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鱼洞街道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重庆市总工会南温泉疗养院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界石镇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重庆兰园养老服务有限公司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莲花街道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重庆中粹康复护理院有限公司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莲花街道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204750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DAB2FDF-753F-4264-9872-91B7EC98712A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CB11B36-6F9F-463C-88A6-AD6C8C61D4B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834B211-7009-43E2-A188-8AB4ADE58E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50A66"/>
    <w:rsid w:val="04605204"/>
    <w:rsid w:val="0B725470"/>
    <w:rsid w:val="33A50A66"/>
    <w:rsid w:val="5044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40" w:lineRule="exact"/>
      <w:ind w:firstLine="560" w:firstLineChars="200"/>
    </w:pPr>
    <w:rPr>
      <w:sz w:val="2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left="200" w:firstLine="420" w:firstLineChars="200"/>
    </w:pPr>
  </w:style>
  <w:style w:type="character" w:customStyle="1" w:styleId="7">
    <w:name w:val="font7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6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2021-11-28T14:13:00Z</dcterms:created>
  <dc:creator>梦之路</dc:creator>
  <cp:lastModifiedBy>梦之路</cp:lastModifiedBy>
  <dcterms:modified xsi:type="dcterms:W3CDTF">2021-11-28T14:23:23Z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4C2456EF6A8C404D8A9DD252E2E48C3D</vt:lpwstr>
  </property>
</Properties>
</file>