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eastAsia="方正仿宋_GBK"/>
          <w:color w:val="000000"/>
          <w:sz w:val="32"/>
          <w:szCs w:val="32"/>
        </w:rPr>
      </w:pPr>
      <w:r>
        <w:rPr>
          <w:rFonts w:ascii="方正仿宋_GBK" w:eastAsia="方正仿宋_GBK"/>
          <w:color w:val="000000"/>
          <w:sz w:val="32"/>
          <w:szCs w:val="32"/>
        </w:rPr>
        <w:t>重庆市参加社会保险单位人员减少申报表</w:t>
      </w:r>
    </w:p>
    <w:p>
      <w:pPr>
        <w:spacing w:line="560" w:lineRule="exact"/>
        <w:jc w:val="center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 xml:space="preserve"> </w:t>
      </w:r>
    </w:p>
    <w:p>
      <w:pPr>
        <w:spacing w:after="60" w:line="560" w:lineRule="exact"/>
        <w:rPr>
          <w:rFonts w:eastAsia="方正仿宋_GBK"/>
          <w:color w:val="000000"/>
          <w:sz w:val="32"/>
          <w:szCs w:val="32"/>
        </w:rPr>
      </w:pPr>
      <w:r>
        <w:rPr>
          <w:rFonts w:ascii="方正仿宋_GBK" w:eastAsia="方正仿宋_GBK"/>
          <w:color w:val="000000"/>
          <w:sz w:val="32"/>
          <w:szCs w:val="32"/>
        </w:rPr>
        <w:t>单位社会保障号：</w:t>
      </w:r>
    </w:p>
    <w:p>
      <w:pPr>
        <w:spacing w:after="60" w:line="560" w:lineRule="exact"/>
        <w:ind w:right="-855" w:rightChars="-407"/>
        <w:rPr>
          <w:rFonts w:eastAsia="方正仿宋_GBK"/>
          <w:color w:val="000000"/>
          <w:sz w:val="32"/>
          <w:szCs w:val="32"/>
        </w:rPr>
      </w:pPr>
      <w:r>
        <w:rPr>
          <w:rFonts w:ascii="方正仿宋_GBK" w:eastAsia="方正仿宋_GBK"/>
          <w:color w:val="000000"/>
          <w:sz w:val="32"/>
          <w:szCs w:val="32"/>
        </w:rPr>
        <w:t>填报单位（章）：</w:t>
      </w:r>
    </w:p>
    <w:tbl>
      <w:tblPr>
        <w:tblStyle w:val="3"/>
        <w:tblW w:w="13545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260"/>
        <w:gridCol w:w="1620"/>
        <w:gridCol w:w="1710"/>
        <w:gridCol w:w="1575"/>
        <w:gridCol w:w="3449"/>
        <w:gridCol w:w="2050"/>
        <w:gridCol w:w="116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72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ind w:left="-69" w:leftChars="-33" w:right="-107" w:rightChars="-51"/>
              <w:jc w:val="center"/>
              <w:rPr>
                <w:rFonts w:ascii="Calibri" w:hAnsi="Calibri" w:eastAsia="方正仿宋_GBK"/>
                <w:color w:val="000000"/>
                <w:sz w:val="32"/>
                <w:szCs w:val="32"/>
              </w:rPr>
            </w:pPr>
            <w:r>
              <w:rPr>
                <w:rFonts w:eastAsia="方正仿宋_GBK"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1260" w:type="dxa"/>
            <w:vMerge w:val="restart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ind w:right="-51"/>
              <w:jc w:val="center"/>
              <w:rPr>
                <w:rFonts w:ascii="Calibri" w:hAnsi="Calibri" w:eastAsia="方正仿宋_GBK"/>
                <w:color w:val="000000"/>
                <w:sz w:val="32"/>
                <w:szCs w:val="32"/>
              </w:rPr>
            </w:pPr>
            <w:r>
              <w:rPr>
                <w:rFonts w:eastAsia="方正仿宋_GBK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1620" w:type="dxa"/>
            <w:vMerge w:val="restart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ind w:right="-51"/>
              <w:jc w:val="center"/>
              <w:rPr>
                <w:rFonts w:ascii="Calibri" w:hAnsi="Calibri" w:eastAsia="方正仿宋_GBK"/>
                <w:color w:val="000000"/>
                <w:sz w:val="32"/>
                <w:szCs w:val="32"/>
              </w:rPr>
            </w:pPr>
            <w:r>
              <w:rPr>
                <w:rFonts w:eastAsia="方正仿宋_GBK"/>
                <w:color w:val="000000"/>
                <w:sz w:val="32"/>
                <w:szCs w:val="32"/>
              </w:rPr>
              <w:t>个人编号</w:t>
            </w:r>
          </w:p>
        </w:tc>
        <w:tc>
          <w:tcPr>
            <w:tcW w:w="1710" w:type="dxa"/>
            <w:vMerge w:val="restart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ind w:right="-51"/>
              <w:jc w:val="center"/>
              <w:rPr>
                <w:rFonts w:ascii="Calibri" w:hAnsi="Calibri" w:eastAsia="方正仿宋_GBK"/>
                <w:color w:val="000000"/>
                <w:sz w:val="32"/>
                <w:szCs w:val="32"/>
              </w:rPr>
            </w:pPr>
            <w:r>
              <w:rPr>
                <w:rFonts w:eastAsia="方正仿宋_GBK"/>
                <w:color w:val="000000"/>
                <w:sz w:val="32"/>
                <w:szCs w:val="32"/>
              </w:rPr>
              <w:t>身份证号</w:t>
            </w:r>
          </w:p>
        </w:tc>
        <w:tc>
          <w:tcPr>
            <w:tcW w:w="1575" w:type="dxa"/>
            <w:vMerge w:val="restart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ind w:right="-51"/>
              <w:jc w:val="center"/>
              <w:rPr>
                <w:rFonts w:ascii="Calibri" w:hAnsi="Calibri" w:eastAsia="方正仿宋_GBK"/>
                <w:color w:val="000000"/>
                <w:sz w:val="32"/>
                <w:szCs w:val="32"/>
              </w:rPr>
            </w:pPr>
            <w:r>
              <w:rPr>
                <w:rFonts w:eastAsia="方正仿宋_GBK"/>
                <w:color w:val="000000"/>
                <w:sz w:val="32"/>
                <w:szCs w:val="32"/>
              </w:rPr>
              <w:t>减少险种</w:t>
            </w:r>
          </w:p>
        </w:tc>
        <w:tc>
          <w:tcPr>
            <w:tcW w:w="5499" w:type="dxa"/>
            <w:gridSpan w:val="2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ind w:right="-51"/>
              <w:jc w:val="center"/>
              <w:rPr>
                <w:rFonts w:ascii="Calibri" w:hAnsi="Calibri" w:eastAsia="方正仿宋_GBK"/>
                <w:color w:val="000000"/>
                <w:sz w:val="32"/>
                <w:szCs w:val="32"/>
              </w:rPr>
            </w:pPr>
            <w:r>
              <w:rPr>
                <w:rFonts w:eastAsia="方正仿宋_GBK"/>
                <w:color w:val="000000"/>
                <w:sz w:val="32"/>
                <w:szCs w:val="32"/>
              </w:rPr>
              <w:t>减少情况</w:t>
            </w:r>
          </w:p>
        </w:tc>
        <w:tc>
          <w:tcPr>
            <w:tcW w:w="1161" w:type="dxa"/>
            <w:vMerge w:val="restart"/>
            <w:tcBorders>
              <w:top w:val="single" w:color="auto" w:sz="12" w:space="0"/>
              <w:left w:val="nil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before="60" w:after="120" w:line="560" w:lineRule="exact"/>
              <w:jc w:val="center"/>
              <w:rPr>
                <w:rFonts w:ascii="Calibri" w:hAnsi="Calibri" w:eastAsia="方正仿宋_GBK"/>
                <w:color w:val="000000"/>
                <w:sz w:val="32"/>
                <w:szCs w:val="32"/>
              </w:rPr>
            </w:pPr>
            <w:r>
              <w:rPr>
                <w:rFonts w:eastAsia="方正仿宋_GBK"/>
                <w:color w:val="000000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</w:trPr>
        <w:tc>
          <w:tcPr>
            <w:tcW w:w="72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710" w:type="dxa"/>
            <w:vMerge w:val="continue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575" w:type="dxa"/>
            <w:vMerge w:val="continue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344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ind w:left="-106" w:leftChars="-51" w:right="-107" w:rightChars="-51" w:hanging="1"/>
              <w:jc w:val="center"/>
              <w:rPr>
                <w:rFonts w:ascii="Calibri" w:hAnsi="Calibri" w:eastAsia="方正仿宋_GBK"/>
                <w:color w:val="000000"/>
                <w:sz w:val="32"/>
                <w:szCs w:val="32"/>
              </w:rPr>
            </w:pPr>
            <w:r>
              <w:rPr>
                <w:rFonts w:eastAsia="方正仿宋_GBK"/>
                <w:color w:val="000000"/>
                <w:sz w:val="32"/>
                <w:szCs w:val="32"/>
              </w:rPr>
              <w:t>减少原因</w:t>
            </w:r>
          </w:p>
        </w:tc>
        <w:tc>
          <w:tcPr>
            <w:tcW w:w="20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ind w:left="-106" w:leftChars="-51" w:right="-107" w:rightChars="-51" w:hanging="1"/>
              <w:jc w:val="center"/>
              <w:rPr>
                <w:rFonts w:ascii="Calibri" w:hAnsi="Calibri" w:eastAsia="方正仿宋_GBK"/>
                <w:color w:val="000000"/>
                <w:sz w:val="32"/>
                <w:szCs w:val="32"/>
              </w:rPr>
            </w:pPr>
            <w:r>
              <w:rPr>
                <w:rFonts w:eastAsia="方正仿宋_GBK"/>
                <w:color w:val="000000"/>
                <w:sz w:val="32"/>
                <w:szCs w:val="32"/>
              </w:rPr>
              <w:t>时间</w:t>
            </w:r>
          </w:p>
        </w:tc>
        <w:tc>
          <w:tcPr>
            <w:tcW w:w="1161" w:type="dxa"/>
            <w:vMerge w:val="continue"/>
            <w:tcBorders>
              <w:top w:val="single" w:color="auto" w:sz="12" w:space="0"/>
              <w:left w:val="nil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方正仿宋_GBK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720" w:type="dxa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top"/>
          </w:tcPr>
          <w:p>
            <w:pPr>
              <w:spacing w:line="560" w:lineRule="exact"/>
              <w:ind w:right="-107" w:rightChars="-51"/>
              <w:rPr>
                <w:rFonts w:ascii="Calibri" w:hAnsi="Calibri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vAlign w:val="top"/>
          </w:tcPr>
          <w:p>
            <w:pPr>
              <w:spacing w:line="560" w:lineRule="exact"/>
              <w:ind w:right="-51"/>
              <w:jc w:val="center"/>
              <w:rPr>
                <w:rFonts w:ascii="Calibri" w:hAnsi="Calibri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vAlign w:val="top"/>
          </w:tcPr>
          <w:p>
            <w:pPr>
              <w:spacing w:line="560" w:lineRule="exact"/>
              <w:ind w:right="-51"/>
              <w:jc w:val="center"/>
              <w:rPr>
                <w:rFonts w:ascii="Calibri" w:hAnsi="Calibri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710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vAlign w:val="top"/>
          </w:tcPr>
          <w:p>
            <w:pPr>
              <w:spacing w:line="560" w:lineRule="exact"/>
              <w:ind w:right="-51"/>
              <w:jc w:val="center"/>
              <w:rPr>
                <w:rFonts w:ascii="Calibri" w:hAnsi="Calibri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575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vAlign w:val="top"/>
          </w:tcPr>
          <w:p>
            <w:pPr>
              <w:spacing w:line="560" w:lineRule="exact"/>
              <w:ind w:right="-51"/>
              <w:jc w:val="center"/>
              <w:rPr>
                <w:rFonts w:ascii="Calibri" w:hAnsi="Calibri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3449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vAlign w:val="top"/>
          </w:tcPr>
          <w:p>
            <w:pPr>
              <w:spacing w:line="560" w:lineRule="exact"/>
              <w:ind w:right="-51"/>
              <w:jc w:val="center"/>
              <w:rPr>
                <w:rFonts w:ascii="Calibri" w:hAnsi="Calibri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2050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vAlign w:val="top"/>
          </w:tcPr>
          <w:p>
            <w:pPr>
              <w:spacing w:line="560" w:lineRule="exact"/>
              <w:ind w:right="-51"/>
              <w:jc w:val="center"/>
              <w:rPr>
                <w:rFonts w:ascii="Calibri" w:hAnsi="Calibri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161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12" w:space="0"/>
            </w:tcBorders>
            <w:vAlign w:val="top"/>
          </w:tcPr>
          <w:p>
            <w:pPr>
              <w:spacing w:line="560" w:lineRule="exact"/>
              <w:ind w:right="-51"/>
              <w:jc w:val="center"/>
              <w:rPr>
                <w:rFonts w:ascii="Calibri" w:hAnsi="Calibri" w:eastAsia="方正仿宋_GBK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720" w:type="dxa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="46" w:beforeLines="15" w:after="46" w:afterLines="15" w:line="560" w:lineRule="exact"/>
              <w:ind w:right="-107" w:rightChars="-51"/>
              <w:rPr>
                <w:rFonts w:ascii="Calibri" w:hAnsi="Calibri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="46" w:beforeLines="15" w:after="46" w:afterLines="15" w:line="560" w:lineRule="exact"/>
              <w:ind w:right="-51"/>
              <w:rPr>
                <w:rFonts w:ascii="Calibri" w:hAnsi="Calibri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="46" w:beforeLines="15" w:after="46" w:afterLines="15" w:line="560" w:lineRule="exact"/>
              <w:ind w:right="-51"/>
              <w:rPr>
                <w:rFonts w:ascii="Calibri" w:hAnsi="Calibri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="46" w:beforeLines="15" w:after="46" w:afterLines="15" w:line="560" w:lineRule="exact"/>
              <w:ind w:right="-51"/>
              <w:rPr>
                <w:rFonts w:ascii="Calibri" w:hAnsi="Calibri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="46" w:beforeLines="15" w:after="46" w:afterLines="15" w:line="560" w:lineRule="exact"/>
              <w:ind w:right="-51"/>
              <w:rPr>
                <w:rFonts w:ascii="Calibri" w:hAnsi="Calibri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3449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="46" w:beforeLines="15" w:after="46" w:afterLines="15" w:line="560" w:lineRule="exact"/>
              <w:ind w:right="-51"/>
              <w:rPr>
                <w:rFonts w:ascii="Calibri" w:hAnsi="Calibri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="46" w:beforeLines="15" w:after="46" w:afterLines="15" w:line="560" w:lineRule="exact"/>
              <w:ind w:right="-51"/>
              <w:rPr>
                <w:rFonts w:ascii="Calibri" w:hAnsi="Calibri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161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12" w:space="0"/>
            </w:tcBorders>
            <w:vAlign w:val="top"/>
          </w:tcPr>
          <w:p>
            <w:pPr>
              <w:spacing w:before="46" w:beforeLines="15" w:after="46" w:afterLines="15" w:line="560" w:lineRule="exact"/>
              <w:ind w:right="-51"/>
              <w:rPr>
                <w:rFonts w:ascii="Calibri" w:hAnsi="Calibri" w:eastAsia="方正仿宋_GBK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72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="46" w:beforeLines="15" w:after="46" w:afterLines="15" w:line="560" w:lineRule="exact"/>
              <w:ind w:right="-107" w:rightChars="-51"/>
              <w:rPr>
                <w:rFonts w:ascii="Calibri" w:hAnsi="Calibri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="46" w:beforeLines="15" w:after="46" w:afterLines="15" w:line="560" w:lineRule="exact"/>
              <w:ind w:right="-51"/>
              <w:rPr>
                <w:rFonts w:ascii="Calibri" w:hAnsi="Calibri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="46" w:beforeLines="15" w:after="46" w:afterLines="15" w:line="560" w:lineRule="exact"/>
              <w:ind w:right="-51"/>
              <w:rPr>
                <w:rFonts w:ascii="Calibri" w:hAnsi="Calibri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7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="46" w:beforeLines="15" w:after="46" w:afterLines="15" w:line="560" w:lineRule="exact"/>
              <w:ind w:right="-51"/>
              <w:rPr>
                <w:rFonts w:ascii="Calibri" w:hAnsi="Calibri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5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="46" w:beforeLines="15" w:after="46" w:afterLines="15" w:line="560" w:lineRule="exact"/>
              <w:ind w:right="-51"/>
              <w:rPr>
                <w:rFonts w:ascii="Calibri" w:hAnsi="Calibri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344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="46" w:beforeLines="15" w:after="46" w:afterLines="15" w:line="560" w:lineRule="exact"/>
              <w:ind w:right="-51"/>
              <w:rPr>
                <w:rFonts w:ascii="Calibri" w:hAnsi="Calibri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20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="46" w:beforeLines="15" w:after="46" w:afterLines="15" w:line="560" w:lineRule="exact"/>
              <w:ind w:right="-51"/>
              <w:rPr>
                <w:rFonts w:ascii="Calibri" w:hAnsi="Calibri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16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vAlign w:val="top"/>
          </w:tcPr>
          <w:p>
            <w:pPr>
              <w:spacing w:before="46" w:beforeLines="15" w:after="46" w:afterLines="15" w:line="560" w:lineRule="exact"/>
              <w:ind w:right="-51"/>
              <w:rPr>
                <w:rFonts w:ascii="Calibri" w:hAnsi="Calibri" w:eastAsia="方正仿宋_GBK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720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top"/>
          </w:tcPr>
          <w:p>
            <w:pPr>
              <w:spacing w:before="46" w:beforeLines="15" w:after="46" w:afterLines="15" w:line="560" w:lineRule="exact"/>
              <w:ind w:right="-107" w:rightChars="-51"/>
              <w:rPr>
                <w:rFonts w:ascii="Calibri" w:hAnsi="Calibri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nil"/>
              <w:bottom w:val="single" w:color="auto" w:sz="12" w:space="0"/>
              <w:right w:val="single" w:color="auto" w:sz="6" w:space="0"/>
            </w:tcBorders>
            <w:vAlign w:val="top"/>
          </w:tcPr>
          <w:p>
            <w:pPr>
              <w:spacing w:before="46" w:beforeLines="15" w:after="46" w:afterLines="15" w:line="560" w:lineRule="exact"/>
              <w:ind w:right="-51"/>
              <w:rPr>
                <w:rFonts w:ascii="Calibri" w:hAnsi="Calibri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color="auto" w:sz="6" w:space="0"/>
              <w:left w:val="nil"/>
              <w:bottom w:val="single" w:color="auto" w:sz="12" w:space="0"/>
              <w:right w:val="single" w:color="auto" w:sz="6" w:space="0"/>
            </w:tcBorders>
            <w:vAlign w:val="top"/>
          </w:tcPr>
          <w:p>
            <w:pPr>
              <w:spacing w:before="46" w:beforeLines="15" w:after="46" w:afterLines="15" w:line="560" w:lineRule="exact"/>
              <w:ind w:right="-51"/>
              <w:rPr>
                <w:rFonts w:ascii="Calibri" w:hAnsi="Calibri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710" w:type="dxa"/>
            <w:tcBorders>
              <w:top w:val="single" w:color="auto" w:sz="6" w:space="0"/>
              <w:left w:val="nil"/>
              <w:bottom w:val="single" w:color="auto" w:sz="12" w:space="0"/>
              <w:right w:val="single" w:color="auto" w:sz="6" w:space="0"/>
            </w:tcBorders>
            <w:vAlign w:val="top"/>
          </w:tcPr>
          <w:p>
            <w:pPr>
              <w:spacing w:before="46" w:beforeLines="15" w:after="46" w:afterLines="15" w:line="560" w:lineRule="exact"/>
              <w:ind w:right="-51"/>
              <w:rPr>
                <w:rFonts w:ascii="Calibri" w:hAnsi="Calibri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575" w:type="dxa"/>
            <w:tcBorders>
              <w:top w:val="single" w:color="auto" w:sz="6" w:space="0"/>
              <w:left w:val="nil"/>
              <w:bottom w:val="single" w:color="auto" w:sz="12" w:space="0"/>
              <w:right w:val="single" w:color="auto" w:sz="6" w:space="0"/>
            </w:tcBorders>
            <w:vAlign w:val="top"/>
          </w:tcPr>
          <w:p>
            <w:pPr>
              <w:spacing w:before="46" w:beforeLines="15" w:after="46" w:afterLines="15" w:line="560" w:lineRule="exact"/>
              <w:ind w:right="-51"/>
              <w:rPr>
                <w:rFonts w:ascii="Calibri" w:hAnsi="Calibri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3449" w:type="dxa"/>
            <w:tcBorders>
              <w:top w:val="single" w:color="auto" w:sz="6" w:space="0"/>
              <w:left w:val="nil"/>
              <w:bottom w:val="single" w:color="auto" w:sz="12" w:space="0"/>
              <w:right w:val="single" w:color="auto" w:sz="6" w:space="0"/>
            </w:tcBorders>
            <w:vAlign w:val="top"/>
          </w:tcPr>
          <w:p>
            <w:pPr>
              <w:spacing w:before="46" w:beforeLines="15" w:after="46" w:afterLines="15" w:line="560" w:lineRule="exact"/>
              <w:ind w:right="-51"/>
              <w:rPr>
                <w:rFonts w:ascii="Calibri" w:hAnsi="Calibri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2050" w:type="dxa"/>
            <w:tcBorders>
              <w:top w:val="single" w:color="auto" w:sz="6" w:space="0"/>
              <w:left w:val="nil"/>
              <w:bottom w:val="single" w:color="auto" w:sz="12" w:space="0"/>
              <w:right w:val="single" w:color="auto" w:sz="6" w:space="0"/>
            </w:tcBorders>
            <w:vAlign w:val="top"/>
          </w:tcPr>
          <w:p>
            <w:pPr>
              <w:spacing w:before="46" w:beforeLines="15" w:after="46" w:afterLines="15" w:line="560" w:lineRule="exact"/>
              <w:ind w:right="-51"/>
              <w:rPr>
                <w:rFonts w:ascii="Calibri" w:hAnsi="Calibri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161" w:type="dxa"/>
            <w:tcBorders>
              <w:top w:val="single" w:color="auto" w:sz="6" w:space="0"/>
              <w:left w:val="nil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spacing w:before="46" w:beforeLines="15" w:after="46" w:afterLines="15" w:line="560" w:lineRule="exact"/>
              <w:ind w:right="-51"/>
              <w:rPr>
                <w:rFonts w:ascii="Calibri" w:hAnsi="Calibri" w:eastAsia="方正仿宋_GBK"/>
                <w:color w:val="000000"/>
                <w:sz w:val="32"/>
                <w:szCs w:val="32"/>
              </w:rPr>
            </w:pPr>
          </w:p>
        </w:tc>
      </w:tr>
    </w:tbl>
    <w:p>
      <w:pPr>
        <w:spacing w:line="560" w:lineRule="exact"/>
        <w:ind w:left="11360" w:right="2" w:rightChars="1" w:hanging="11360" w:hangingChars="3550"/>
        <w:rPr>
          <w:rFonts w:ascii="Calibri" w:hAnsi="Calibri" w:eastAsia="方正仿宋_GBK"/>
          <w:color w:val="000000"/>
          <w:sz w:val="32"/>
          <w:szCs w:val="32"/>
        </w:rPr>
      </w:pPr>
      <w:r>
        <w:rPr>
          <w:rFonts w:ascii="方正仿宋_GBK" w:eastAsia="方正仿宋_GBK"/>
          <w:color w:val="000000"/>
          <w:sz w:val="32"/>
          <w:szCs w:val="32"/>
        </w:rPr>
        <w:t>参保单位负责人：部门负责人：经办人：年月日</w:t>
      </w:r>
    </w:p>
    <w:p>
      <w:pPr>
        <w:spacing w:line="560" w:lineRule="exact"/>
        <w:ind w:left="11360" w:right="2" w:rightChars="1" w:hanging="11360" w:hangingChars="3550"/>
        <w:rPr>
          <w:rFonts w:eastAsia="方正仿宋_GBK"/>
          <w:color w:val="000000"/>
          <w:sz w:val="32"/>
          <w:szCs w:val="32"/>
        </w:rPr>
      </w:pPr>
      <w:r>
        <w:rPr>
          <w:rFonts w:ascii="方正仿宋_GBK" w:eastAsia="方正仿宋_GBK"/>
          <w:color w:val="000000"/>
          <w:sz w:val="32"/>
          <w:szCs w:val="32"/>
        </w:rPr>
        <w:t>社会保险公共业务管理办公室负责人：部门负责人：经办人：年月日</w:t>
      </w:r>
    </w:p>
    <w:p>
      <w:p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幼圆">
    <w:altName w:val="宋体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536335"/>
    <w:rsid w:val="5F536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2021-02-23T01:36:00Z</dcterms:created>
  <dc:creator>Administrator</dc:creator>
  <cp:lastModifiedBy>Administrator</cp:lastModifiedBy>
  <dcterms:modified xsi:type="dcterms:W3CDTF">2021-02-23T01:36:47Z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