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 xml:space="preserve">附件2 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kern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kern w:val="0"/>
          <w:sz w:val="36"/>
          <w:szCs w:val="36"/>
        </w:rPr>
        <w:t>一品街道公益性岗位报名登记表</w:t>
      </w:r>
      <w:bookmarkEnd w:id="0"/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kern w:val="0"/>
          <w:sz w:val="36"/>
          <w:szCs w:val="36"/>
        </w:rPr>
      </w:pPr>
    </w:p>
    <w:tbl>
      <w:tblPr>
        <w:tblStyle w:val="2"/>
        <w:tblW w:w="104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423"/>
        <w:gridCol w:w="1054"/>
        <w:gridCol w:w="1621"/>
        <w:gridCol w:w="155"/>
        <w:gridCol w:w="1532"/>
        <w:gridCol w:w="571"/>
        <w:gridCol w:w="993"/>
        <w:gridCol w:w="1433"/>
        <w:gridCol w:w="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身份证号：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报考岗位：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1寸彩底免冠登记照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4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  教育</w:t>
            </w: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985"/>
                <w:tab w:val="left" w:pos="10395"/>
              </w:tabs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6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25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985"/>
                <w:tab w:val="left" w:pos="10395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258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专业证书或资格</w:t>
            </w: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985"/>
                <w:tab w:val="left" w:pos="10395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职称或职务</w:t>
            </w: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3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现户籍所在地</w:t>
            </w: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是否服从调剂</w:t>
            </w: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0" w:hRule="atLeast"/>
          <w:jc w:val="center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个人简历（从高中入学至今）</w:t>
            </w:r>
          </w:p>
        </w:tc>
        <w:tc>
          <w:tcPr>
            <w:tcW w:w="90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90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称谓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9" w:hRule="atLeast"/>
          <w:jc w:val="center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填写信息属实承诺</w:t>
            </w:r>
          </w:p>
        </w:tc>
        <w:tc>
          <w:tcPr>
            <w:tcW w:w="90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本人承诺，符合本次报考条件及岗位资格条件，本表所填信息与报名所提交的材料、个人档案材料一致，若有虚假，自愿取消录用资格，后果自行负责。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填表人签字：                                 年     月 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  <w:jc w:val="center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街道审查意见</w:t>
            </w:r>
          </w:p>
        </w:tc>
        <w:tc>
          <w:tcPr>
            <w:tcW w:w="90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是否符合报考条件：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审查人签字：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年 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72353"/>
    <w:rsid w:val="20A7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2025-09-04T02:22:00Z</dcterms:created>
  <dc:creator>Administrator</dc:creator>
  <cp:lastModifiedBy>Administrator</cp:lastModifiedBy>
  <dcterms:modified xsi:type="dcterms:W3CDTF">2025-09-04T02:22:45Z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