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D4" w:rsidRDefault="007B53D4" w:rsidP="007B53D4">
      <w:pPr>
        <w:adjustRightInd w:val="0"/>
        <w:snapToGrid w:val="0"/>
        <w:jc w:val="center"/>
        <w:rPr>
          <w:rFonts w:ascii="方正黑体_GBK" w:eastAsia="方正黑体_GBK" w:hAnsi="方正黑体_GBK" w:cs="方正黑体_GBK"/>
          <w:bCs/>
          <w:color w:val="000000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zCs w:val="32"/>
        </w:rPr>
        <w:t>涉河建筑物特征参数及控制坐标</w:t>
      </w:r>
    </w:p>
    <w:p w:rsidR="007B53D4" w:rsidRDefault="007B53D4" w:rsidP="007B53D4">
      <w:pPr>
        <w:pStyle w:val="3-w"/>
        <w:numPr>
          <w:ilvl w:val="0"/>
          <w:numId w:val="1"/>
        </w:numPr>
        <w:rPr>
          <w:rFonts w:ascii="Times New Roman" w:hAnsi="Times New Roman" w:hint="eastAsia"/>
          <w:color w:val="000000"/>
        </w:rPr>
      </w:pPr>
      <w:r>
        <w:rPr>
          <w:rFonts w:ascii="Times New Roman" w:hAnsi="Times New Roman"/>
          <w:color w:val="000000"/>
        </w:rPr>
        <w:t>涉河建筑物特征参数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1985</w:t>
      </w:r>
      <w:r>
        <w:rPr>
          <w:rFonts w:ascii="Times New Roman" w:hAnsi="Times New Roman" w:hint="eastAsia"/>
          <w:color w:val="000000"/>
        </w:rPr>
        <w:t>国家基准</w:t>
      </w:r>
      <w:r>
        <w:rPr>
          <w:rFonts w:ascii="Times New Roman" w:hAnsi="Times New Roman"/>
          <w:color w:val="000000"/>
        </w:rPr>
        <w:t>高程</w:t>
      </w:r>
      <w:r>
        <w:rPr>
          <w:rFonts w:ascii="Times New Roman" w:hAnsi="Times New Roman" w:hint="eastAsia"/>
          <w:color w:val="000000"/>
        </w:rPr>
        <w:t>）</w:t>
      </w:r>
    </w:p>
    <w:p w:rsidR="007B53D4" w:rsidRDefault="007B53D4" w:rsidP="007B53D4">
      <w:pPr>
        <w:pStyle w:val="3-w"/>
        <w:adjustRightInd w:val="0"/>
        <w:jc w:val="center"/>
        <w:rPr>
          <w:rFonts w:ascii="方正仿宋_GBK" w:hAnsi="Times New Roman" w:hint="eastAsia"/>
          <w:color w:val="000000"/>
        </w:rPr>
      </w:pPr>
      <w:r>
        <w:rPr>
          <w:rFonts w:ascii="方正仿宋_GBK" w:hAnsi="Times New Roman" w:hint="eastAsia"/>
          <w:color w:val="000000"/>
        </w:rPr>
        <w:t>特征参数总表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1316"/>
        <w:gridCol w:w="2548"/>
        <w:gridCol w:w="991"/>
        <w:gridCol w:w="1169"/>
        <w:gridCol w:w="1546"/>
      </w:tblGrid>
      <w:tr w:rsidR="007B53D4" w:rsidTr="0034657B">
        <w:trPr>
          <w:trHeight w:val="454"/>
        </w:trPr>
        <w:tc>
          <w:tcPr>
            <w:tcW w:w="149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涉河项目类别</w:t>
            </w:r>
          </w:p>
        </w:tc>
        <w:tc>
          <w:tcPr>
            <w:tcW w:w="131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涉河建筑物类别</w:t>
            </w:r>
          </w:p>
        </w:tc>
        <w:tc>
          <w:tcPr>
            <w:tcW w:w="25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特征参数名称</w:t>
            </w:r>
          </w:p>
        </w:tc>
        <w:tc>
          <w:tcPr>
            <w:tcW w:w="99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1169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数量</w:t>
            </w:r>
          </w:p>
        </w:tc>
        <w:tc>
          <w:tcPr>
            <w:tcW w:w="15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备注</w:t>
            </w:r>
          </w:p>
        </w:tc>
      </w:tr>
      <w:tr w:rsidR="007B53D4" w:rsidTr="0034657B">
        <w:trPr>
          <w:trHeight w:val="454"/>
        </w:trPr>
        <w:tc>
          <w:tcPr>
            <w:tcW w:w="1490" w:type="dxa"/>
            <w:vMerge w:val="restart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涉河管网</w:t>
            </w:r>
          </w:p>
        </w:tc>
        <w:tc>
          <w:tcPr>
            <w:tcW w:w="1316" w:type="dxa"/>
            <w:vMerge w:val="restart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沿河管道</w:t>
            </w:r>
          </w:p>
        </w:tc>
        <w:tc>
          <w:tcPr>
            <w:tcW w:w="25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河道内管道长度</w:t>
            </w:r>
          </w:p>
        </w:tc>
        <w:tc>
          <w:tcPr>
            <w:tcW w:w="99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m</w:t>
            </w:r>
          </w:p>
        </w:tc>
        <w:tc>
          <w:tcPr>
            <w:tcW w:w="1169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3258</w:t>
            </w:r>
          </w:p>
        </w:tc>
        <w:tc>
          <w:tcPr>
            <w:tcW w:w="15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B53D4" w:rsidTr="0034657B">
        <w:trPr>
          <w:trHeight w:val="454"/>
        </w:trPr>
        <w:tc>
          <w:tcPr>
            <w:tcW w:w="1490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6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占用河道岸线面积</w:t>
            </w:r>
          </w:p>
        </w:tc>
        <w:tc>
          <w:tcPr>
            <w:tcW w:w="99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m²</w:t>
            </w:r>
          </w:p>
        </w:tc>
        <w:tc>
          <w:tcPr>
            <w:tcW w:w="1169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137</w:t>
            </w:r>
          </w:p>
        </w:tc>
        <w:tc>
          <w:tcPr>
            <w:tcW w:w="15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B53D4" w:rsidTr="0034657B">
        <w:trPr>
          <w:trHeight w:val="454"/>
        </w:trPr>
        <w:tc>
          <w:tcPr>
            <w:tcW w:w="1490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6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数量</w:t>
            </w:r>
          </w:p>
        </w:tc>
        <w:tc>
          <w:tcPr>
            <w:tcW w:w="99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段</w:t>
            </w:r>
          </w:p>
        </w:tc>
        <w:tc>
          <w:tcPr>
            <w:tcW w:w="1169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5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B53D4" w:rsidTr="0034657B">
        <w:trPr>
          <w:trHeight w:val="454"/>
        </w:trPr>
        <w:tc>
          <w:tcPr>
            <w:tcW w:w="1490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6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设计洪水标准</w:t>
            </w:r>
          </w:p>
        </w:tc>
        <w:tc>
          <w:tcPr>
            <w:tcW w:w="99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年一遇</w:t>
            </w:r>
          </w:p>
        </w:tc>
        <w:tc>
          <w:tcPr>
            <w:tcW w:w="1169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15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B53D4" w:rsidTr="0034657B">
        <w:trPr>
          <w:trHeight w:val="454"/>
        </w:trPr>
        <w:tc>
          <w:tcPr>
            <w:tcW w:w="1490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6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河道行洪断面占用率</w:t>
            </w:r>
          </w:p>
        </w:tc>
        <w:tc>
          <w:tcPr>
            <w:tcW w:w="99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%</w:t>
            </w:r>
          </w:p>
        </w:tc>
        <w:tc>
          <w:tcPr>
            <w:tcW w:w="1169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</w:t>
            </w:r>
          </w:p>
        </w:tc>
        <w:tc>
          <w:tcPr>
            <w:tcW w:w="15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kern w:val="0"/>
                <w:sz w:val="24"/>
              </w:rPr>
              <w:t>均埋地</w:t>
            </w:r>
            <w:proofErr w:type="gramEnd"/>
            <w:r>
              <w:rPr>
                <w:rFonts w:eastAsia="仿宋_GB2312" w:hint="eastAsia"/>
                <w:kern w:val="0"/>
                <w:sz w:val="24"/>
              </w:rPr>
              <w:t>管线</w:t>
            </w:r>
          </w:p>
        </w:tc>
      </w:tr>
      <w:tr w:rsidR="007B53D4" w:rsidTr="0034657B">
        <w:trPr>
          <w:trHeight w:val="454"/>
        </w:trPr>
        <w:tc>
          <w:tcPr>
            <w:tcW w:w="1490" w:type="dxa"/>
            <w:vMerge w:val="restart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公路物流</w:t>
            </w:r>
          </w:p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污水处理厂</w:t>
            </w:r>
          </w:p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二期入河排污口</w:t>
            </w:r>
          </w:p>
        </w:tc>
        <w:tc>
          <w:tcPr>
            <w:tcW w:w="1316" w:type="dxa"/>
            <w:vMerge w:val="restart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入河排污口</w:t>
            </w:r>
          </w:p>
        </w:tc>
        <w:tc>
          <w:tcPr>
            <w:tcW w:w="25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出水口地面高程</w:t>
            </w:r>
          </w:p>
        </w:tc>
        <w:tc>
          <w:tcPr>
            <w:tcW w:w="99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m</w:t>
            </w:r>
          </w:p>
        </w:tc>
        <w:tc>
          <w:tcPr>
            <w:tcW w:w="1169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269.976</w:t>
            </w:r>
          </w:p>
        </w:tc>
        <w:tc>
          <w:tcPr>
            <w:tcW w:w="15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B53D4" w:rsidTr="0034657B">
        <w:trPr>
          <w:trHeight w:val="454"/>
        </w:trPr>
        <w:tc>
          <w:tcPr>
            <w:tcW w:w="1490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6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设计排放污水流量</w:t>
            </w:r>
          </w:p>
        </w:tc>
        <w:tc>
          <w:tcPr>
            <w:tcW w:w="99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m³/s</w:t>
            </w:r>
          </w:p>
        </w:tc>
        <w:tc>
          <w:tcPr>
            <w:tcW w:w="1169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0.23</w:t>
            </w:r>
          </w:p>
        </w:tc>
        <w:tc>
          <w:tcPr>
            <w:tcW w:w="15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B53D4" w:rsidTr="0034657B">
        <w:trPr>
          <w:trHeight w:val="454"/>
        </w:trPr>
        <w:tc>
          <w:tcPr>
            <w:tcW w:w="1490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6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入河排污口防洪标准</w:t>
            </w:r>
          </w:p>
        </w:tc>
        <w:tc>
          <w:tcPr>
            <w:tcW w:w="99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年一遇</w:t>
            </w:r>
          </w:p>
        </w:tc>
        <w:tc>
          <w:tcPr>
            <w:tcW w:w="1169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/</w:t>
            </w:r>
          </w:p>
        </w:tc>
        <w:tc>
          <w:tcPr>
            <w:tcW w:w="15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按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可淹设计</w:t>
            </w:r>
            <w:proofErr w:type="gramEnd"/>
          </w:p>
        </w:tc>
      </w:tr>
      <w:tr w:rsidR="007B53D4" w:rsidTr="0034657B">
        <w:trPr>
          <w:trHeight w:val="454"/>
        </w:trPr>
        <w:tc>
          <w:tcPr>
            <w:tcW w:w="1490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6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占用河道岸线面积</w:t>
            </w:r>
          </w:p>
        </w:tc>
        <w:tc>
          <w:tcPr>
            <w:tcW w:w="99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m²</w:t>
            </w:r>
          </w:p>
        </w:tc>
        <w:tc>
          <w:tcPr>
            <w:tcW w:w="1169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15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B53D4" w:rsidTr="0034657B">
        <w:trPr>
          <w:trHeight w:val="454"/>
        </w:trPr>
        <w:tc>
          <w:tcPr>
            <w:tcW w:w="1490" w:type="dxa"/>
            <w:vMerge w:val="restart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景观步道</w:t>
            </w:r>
          </w:p>
        </w:tc>
        <w:tc>
          <w:tcPr>
            <w:tcW w:w="1316" w:type="dxa"/>
            <w:vMerge w:val="restart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道路</w:t>
            </w:r>
          </w:p>
        </w:tc>
        <w:tc>
          <w:tcPr>
            <w:tcW w:w="25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长度</w:t>
            </w:r>
          </w:p>
        </w:tc>
        <w:tc>
          <w:tcPr>
            <w:tcW w:w="99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Km</w:t>
            </w:r>
          </w:p>
        </w:tc>
        <w:tc>
          <w:tcPr>
            <w:tcW w:w="1169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4.456</w:t>
            </w:r>
          </w:p>
        </w:tc>
        <w:tc>
          <w:tcPr>
            <w:tcW w:w="15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调整段、新增段</w:t>
            </w:r>
          </w:p>
        </w:tc>
      </w:tr>
      <w:tr w:rsidR="007B53D4" w:rsidTr="0034657B">
        <w:trPr>
          <w:trHeight w:val="454"/>
        </w:trPr>
        <w:tc>
          <w:tcPr>
            <w:tcW w:w="1490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6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路面高程（最高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最低）</w:t>
            </w:r>
          </w:p>
        </w:tc>
        <w:tc>
          <w:tcPr>
            <w:tcW w:w="99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m</w:t>
            </w:r>
          </w:p>
        </w:tc>
        <w:tc>
          <w:tcPr>
            <w:tcW w:w="1169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204.40/</w:t>
            </w:r>
          </w:p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80</w:t>
            </w:r>
            <w:r>
              <w:rPr>
                <w:rFonts w:eastAsia="仿宋_GB2312"/>
                <w:kern w:val="0"/>
                <w:sz w:val="24"/>
              </w:rPr>
              <w:t>.</w:t>
            </w:r>
            <w:r>
              <w:rPr>
                <w:rFonts w:eastAsia="仿宋_GB2312" w:hint="eastAsia"/>
                <w:kern w:val="0"/>
                <w:sz w:val="24"/>
              </w:rPr>
              <w:t>4</w:t>
            </w:r>
            <w:r>
              <w:rPr>
                <w:rFonts w:eastAsia="仿宋_GB2312"/>
                <w:kern w:val="0"/>
                <w:sz w:val="24"/>
              </w:rPr>
              <w:t>0</w:t>
            </w:r>
          </w:p>
        </w:tc>
        <w:tc>
          <w:tcPr>
            <w:tcW w:w="15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B53D4" w:rsidTr="0034657B">
        <w:trPr>
          <w:trHeight w:val="454"/>
        </w:trPr>
        <w:tc>
          <w:tcPr>
            <w:tcW w:w="1490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6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设计防洪标准</w:t>
            </w:r>
          </w:p>
        </w:tc>
        <w:tc>
          <w:tcPr>
            <w:tcW w:w="99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年一遇</w:t>
            </w:r>
          </w:p>
        </w:tc>
        <w:tc>
          <w:tcPr>
            <w:tcW w:w="1169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/</w:t>
            </w:r>
          </w:p>
        </w:tc>
        <w:tc>
          <w:tcPr>
            <w:tcW w:w="15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按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可淹设计</w:t>
            </w:r>
            <w:proofErr w:type="gramEnd"/>
          </w:p>
        </w:tc>
      </w:tr>
      <w:tr w:rsidR="007B53D4" w:rsidTr="0034657B">
        <w:trPr>
          <w:trHeight w:val="454"/>
        </w:trPr>
        <w:tc>
          <w:tcPr>
            <w:tcW w:w="1490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6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占用河道岸线面积</w:t>
            </w:r>
          </w:p>
        </w:tc>
        <w:tc>
          <w:tcPr>
            <w:tcW w:w="99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m²</w:t>
            </w:r>
          </w:p>
        </w:tc>
        <w:tc>
          <w:tcPr>
            <w:tcW w:w="1169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9168</w:t>
            </w:r>
          </w:p>
        </w:tc>
        <w:tc>
          <w:tcPr>
            <w:tcW w:w="15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7B53D4" w:rsidRDefault="007B53D4" w:rsidP="007B53D4">
      <w:pPr>
        <w:pStyle w:val="3-w"/>
        <w:adjustRightInd w:val="0"/>
        <w:outlineLvl w:val="9"/>
        <w:rPr>
          <w:rFonts w:ascii="方正仿宋_GBK" w:hAnsi="Times New Roman" w:hint="eastAsia"/>
          <w:color w:val="000000"/>
        </w:rPr>
      </w:pPr>
    </w:p>
    <w:p w:rsidR="007B53D4" w:rsidRDefault="007B53D4" w:rsidP="007B53D4">
      <w:pPr>
        <w:pStyle w:val="3-w"/>
        <w:adjustRightInd w:val="0"/>
        <w:outlineLvl w:val="9"/>
        <w:rPr>
          <w:rFonts w:ascii="方正仿宋_GBK" w:hAnsi="Times New Roman" w:hint="eastAsia"/>
          <w:color w:val="000000"/>
        </w:rPr>
      </w:pPr>
    </w:p>
    <w:p w:rsidR="007B53D4" w:rsidRDefault="007B53D4" w:rsidP="007B53D4">
      <w:pPr>
        <w:pStyle w:val="3-w"/>
        <w:adjustRightInd w:val="0"/>
        <w:outlineLvl w:val="9"/>
        <w:rPr>
          <w:rFonts w:ascii="方正仿宋_GBK" w:hAnsi="Times New Roman" w:hint="eastAsia"/>
          <w:color w:val="000000"/>
        </w:rPr>
      </w:pPr>
    </w:p>
    <w:p w:rsidR="007B53D4" w:rsidRDefault="007B53D4" w:rsidP="007B53D4">
      <w:pPr>
        <w:pStyle w:val="3-w"/>
        <w:adjustRightInd w:val="0"/>
        <w:outlineLvl w:val="9"/>
        <w:rPr>
          <w:rFonts w:ascii="方正仿宋_GBK" w:hAnsi="Times New Roman" w:hint="eastAsia"/>
          <w:color w:val="000000"/>
        </w:rPr>
      </w:pPr>
    </w:p>
    <w:p w:rsidR="007B53D4" w:rsidRDefault="007B53D4" w:rsidP="007B53D4">
      <w:pPr>
        <w:pStyle w:val="3-w"/>
        <w:pageBreakBefore/>
        <w:adjustRightInd w:val="0"/>
        <w:rPr>
          <w:rFonts w:ascii="方正仿宋_GBK" w:hAnsi="Times New Roman" w:hint="eastAsia"/>
          <w:color w:val="000000"/>
        </w:rPr>
      </w:pPr>
      <w:r>
        <w:rPr>
          <w:rFonts w:ascii="方正仿宋_GBK" w:hAnsi="Times New Roman" w:hint="eastAsia"/>
          <w:color w:val="000000"/>
        </w:rPr>
        <w:lastRenderedPageBreak/>
        <w:t>2、主要控制坐标（2000国家大地坐标系统）</w:t>
      </w:r>
    </w:p>
    <w:p w:rsidR="007B53D4" w:rsidRDefault="007B53D4" w:rsidP="007B53D4">
      <w:pPr>
        <w:pStyle w:val="3-w"/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管线控制点坐标表（</w:t>
      </w:r>
      <w:r>
        <w:rPr>
          <w:rFonts w:ascii="Times New Roman" w:hAnsi="Times New Roman" w:hint="eastAsia"/>
          <w:color w:val="000000"/>
        </w:rPr>
        <w:t>CGCS2000</w:t>
      </w:r>
      <w:r>
        <w:rPr>
          <w:rFonts w:ascii="Times New Roman" w:hAnsi="Times New Roman" w:hint="eastAsia"/>
          <w:color w:val="00000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1314"/>
        <w:gridCol w:w="1210"/>
        <w:gridCol w:w="1055"/>
        <w:gridCol w:w="846"/>
        <w:gridCol w:w="1314"/>
        <w:gridCol w:w="1210"/>
        <w:gridCol w:w="1263"/>
      </w:tblGrid>
      <w:tr w:rsidR="007B53D4" w:rsidTr="0034657B">
        <w:trPr>
          <w:trHeight w:val="454"/>
          <w:tblHeader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检查井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X</w:t>
            </w:r>
            <w:r>
              <w:rPr>
                <w:rFonts w:eastAsia="仿宋_GB2312"/>
                <w:kern w:val="0"/>
                <w:sz w:val="21"/>
                <w:szCs w:val="21"/>
              </w:rPr>
              <w:t>（</w:t>
            </w:r>
            <w:r>
              <w:rPr>
                <w:rFonts w:eastAsia="仿宋_GB2312"/>
                <w:kern w:val="0"/>
                <w:sz w:val="21"/>
                <w:szCs w:val="21"/>
              </w:rPr>
              <w:t>m</w:t>
            </w:r>
            <w:r>
              <w:rPr>
                <w:rFonts w:eastAsia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Y</w:t>
            </w:r>
            <w:r>
              <w:rPr>
                <w:rFonts w:eastAsia="仿宋_GB2312"/>
                <w:kern w:val="0"/>
                <w:sz w:val="21"/>
                <w:szCs w:val="21"/>
              </w:rPr>
              <w:t>（</w:t>
            </w:r>
            <w:r>
              <w:rPr>
                <w:rFonts w:eastAsia="仿宋_GB2312"/>
                <w:kern w:val="0"/>
                <w:sz w:val="21"/>
                <w:szCs w:val="21"/>
              </w:rPr>
              <w:t>m</w:t>
            </w:r>
            <w:r>
              <w:rPr>
                <w:rFonts w:eastAsia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05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备注</w:t>
            </w: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检查井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X</w:t>
            </w:r>
            <w:r>
              <w:rPr>
                <w:rFonts w:eastAsia="仿宋_GB2312"/>
                <w:kern w:val="0"/>
                <w:sz w:val="21"/>
                <w:szCs w:val="21"/>
              </w:rPr>
              <w:t>（</w:t>
            </w:r>
            <w:r>
              <w:rPr>
                <w:rFonts w:eastAsia="仿宋_GB2312"/>
                <w:kern w:val="0"/>
                <w:sz w:val="21"/>
                <w:szCs w:val="21"/>
              </w:rPr>
              <w:t>m</w:t>
            </w:r>
            <w:r>
              <w:rPr>
                <w:rFonts w:eastAsia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Y</w:t>
            </w:r>
            <w:r>
              <w:rPr>
                <w:rFonts w:eastAsia="仿宋_GB2312"/>
                <w:kern w:val="0"/>
                <w:sz w:val="21"/>
                <w:szCs w:val="21"/>
              </w:rPr>
              <w:t>（</w:t>
            </w:r>
            <w:r>
              <w:rPr>
                <w:rFonts w:eastAsia="仿宋_GB2312"/>
                <w:kern w:val="0"/>
                <w:sz w:val="21"/>
                <w:szCs w:val="21"/>
              </w:rPr>
              <w:t>m</w:t>
            </w:r>
            <w:r>
              <w:rPr>
                <w:rFonts w:eastAsia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26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备注</w:t>
            </w: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WY8-1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3251484.306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364418.209</w:t>
            </w:r>
          </w:p>
        </w:tc>
        <w:tc>
          <w:tcPr>
            <w:tcW w:w="1055" w:type="dxa"/>
            <w:vMerge w:val="restart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界石段</w:t>
            </w: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W7-33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3256703.342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363074.243</w:t>
            </w:r>
          </w:p>
        </w:tc>
        <w:tc>
          <w:tcPr>
            <w:tcW w:w="1263" w:type="dxa"/>
            <w:vMerge w:val="restart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8#</w:t>
            </w:r>
            <w:r>
              <w:rPr>
                <w:rFonts w:eastAsia="仿宋_GB2312"/>
                <w:kern w:val="0"/>
                <w:sz w:val="21"/>
                <w:szCs w:val="21"/>
              </w:rPr>
              <w:t>折建段</w:t>
            </w: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WY8-2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3251445.302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364427.272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W7-8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3256746.123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363061.088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WY8-3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3251405.433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364424.426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W7-34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3256790.093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363046.095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WY8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3251395.663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364422.095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W7-9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3256832.735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363038.267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WY9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3251363.543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364429.921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W7-10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3256867.265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363042.804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WY10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3251323.557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364431.222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W7-11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3256897.415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363048.683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WY11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3251283.533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364428.494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W7-12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3256930.819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363056.904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WY12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3251264.753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364421.604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W7-13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3256960.842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363064.092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WY13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3251224.819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364424.022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W7-14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3256985.328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363068.856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WY14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3251202.306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364440.679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W7-15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3257011.856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363074.654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WY15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3251189.929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364478.724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W7-16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3257047.372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363073.499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WY16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3251176.740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364516.494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W7-17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3257070.189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363067.965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WY17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3251149.653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364586.115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W7-18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3257094.553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363056.483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WY18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3251107.333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364649.955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W7-19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3257115.314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363034.176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WY19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3251099.618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364724.475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W58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3257390.212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358477.519</w:t>
            </w:r>
          </w:p>
        </w:tc>
        <w:tc>
          <w:tcPr>
            <w:tcW w:w="1263" w:type="dxa"/>
            <w:vMerge w:val="restart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远洋段</w:t>
            </w: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WY20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3251096.308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364738.488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W59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3257347.925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358475.425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W7-1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3257869.505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363872.837</w:t>
            </w:r>
          </w:p>
        </w:tc>
        <w:tc>
          <w:tcPr>
            <w:tcW w:w="105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1#</w:t>
            </w:r>
            <w:r>
              <w:rPr>
                <w:rFonts w:eastAsia="仿宋_GB2312"/>
                <w:kern w:val="0"/>
                <w:sz w:val="21"/>
                <w:szCs w:val="21"/>
              </w:rPr>
              <w:t>折建段</w:t>
            </w: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W60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3257326.413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358471.298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W7-2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3257746.892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363614.982</w:t>
            </w:r>
          </w:p>
        </w:tc>
        <w:tc>
          <w:tcPr>
            <w:tcW w:w="1055" w:type="dxa"/>
            <w:vMerge w:val="restart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2#</w:t>
            </w:r>
            <w:r>
              <w:rPr>
                <w:rFonts w:eastAsia="仿宋_GB2312"/>
                <w:kern w:val="0"/>
                <w:sz w:val="21"/>
                <w:szCs w:val="21"/>
              </w:rPr>
              <w:t>折建段</w:t>
            </w: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W61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3257311.946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358467.235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W7-3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3257725.975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363596.011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W62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3257298.289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358462.722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W7-4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3257697.615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363584.593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W5-4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3259222.377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357908.933</w:t>
            </w:r>
          </w:p>
        </w:tc>
        <w:tc>
          <w:tcPr>
            <w:tcW w:w="1263" w:type="dxa"/>
            <w:vMerge w:val="restart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苦竹坝段</w:t>
            </w: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W7-5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3257667.072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363588.168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W5-5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3259270.703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357924.991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W7-20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3257606.170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363596.756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W5-6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3259324.688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357932.690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W7-21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3257574.456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363600.295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W5-7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3259378.721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357936.828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W7-22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3257431.898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363612.141</w:t>
            </w:r>
          </w:p>
        </w:tc>
        <w:tc>
          <w:tcPr>
            <w:tcW w:w="105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3#</w:t>
            </w:r>
            <w:r>
              <w:rPr>
                <w:rFonts w:eastAsia="仿宋_GB2312"/>
                <w:kern w:val="0"/>
                <w:sz w:val="21"/>
                <w:szCs w:val="21"/>
              </w:rPr>
              <w:t>折建段</w:t>
            </w: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W5-8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3259451.279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357949.943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lastRenderedPageBreak/>
              <w:t>W7-23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3256918.833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363375.059</w:t>
            </w:r>
          </w:p>
        </w:tc>
        <w:tc>
          <w:tcPr>
            <w:tcW w:w="1055" w:type="dxa"/>
            <w:vMerge w:val="restart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5#</w:t>
            </w:r>
            <w:r>
              <w:rPr>
                <w:rFonts w:eastAsia="仿宋_GB2312"/>
                <w:kern w:val="0"/>
                <w:sz w:val="21"/>
                <w:szCs w:val="21"/>
              </w:rPr>
              <w:t>折建段</w:t>
            </w: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W5-9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3259480.311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357928.045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W7-24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3256882.466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363376.923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W5-10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3259519.527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357923.239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W7-25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3256846.079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363375.535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W5-11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3259560.336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357912.514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W7-26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3256721.156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363333.887</w:t>
            </w:r>
          </w:p>
        </w:tc>
        <w:tc>
          <w:tcPr>
            <w:tcW w:w="1055" w:type="dxa"/>
            <w:vMerge w:val="restart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6#</w:t>
            </w:r>
            <w:r>
              <w:rPr>
                <w:rFonts w:eastAsia="仿宋_GB2312"/>
                <w:kern w:val="0"/>
                <w:sz w:val="21"/>
                <w:szCs w:val="21"/>
              </w:rPr>
              <w:t>折建段</w:t>
            </w: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W5-12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3259592.011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357884.637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W7-27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3256683.844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363319.546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W1-5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3259609.980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357860.542</w:t>
            </w:r>
          </w:p>
        </w:tc>
        <w:tc>
          <w:tcPr>
            <w:tcW w:w="1263" w:type="dxa"/>
            <w:vMerge w:val="restart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桃花半岛段</w:t>
            </w: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W7-28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3256648.531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363305.217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W1-6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3259624.617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357830.393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W7-29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3256615.508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363281.844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W1-7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3259644.902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357806.783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W7-30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3256585.605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363256.150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W1-8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3259671.851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357776.044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W7-31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3256522.731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363122.110</w:t>
            </w:r>
          </w:p>
        </w:tc>
        <w:tc>
          <w:tcPr>
            <w:tcW w:w="1055" w:type="dxa"/>
            <w:vMerge w:val="restart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7#</w:t>
            </w:r>
            <w:r>
              <w:rPr>
                <w:rFonts w:eastAsia="仿宋_GB2312"/>
                <w:kern w:val="0"/>
                <w:sz w:val="21"/>
                <w:szCs w:val="21"/>
              </w:rPr>
              <w:t>折建段</w:t>
            </w: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W1-9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3259704.393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357745.194</w:t>
            </w:r>
          </w:p>
        </w:tc>
        <w:tc>
          <w:tcPr>
            <w:tcW w:w="126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W7-32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3256544.990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363108.674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W7-6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3256586.989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363106.073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454"/>
        </w:trPr>
        <w:tc>
          <w:tcPr>
            <w:tcW w:w="848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W7-7</w:t>
            </w: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3256634.147</w:t>
            </w: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363097.336</w:t>
            </w:r>
          </w:p>
        </w:tc>
        <w:tc>
          <w:tcPr>
            <w:tcW w:w="1055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</w:tbl>
    <w:p w:rsidR="007B53D4" w:rsidRDefault="007B53D4" w:rsidP="007B53D4">
      <w:pPr>
        <w:adjustRightInd w:val="0"/>
        <w:snapToGrid w:val="0"/>
        <w:spacing w:line="360" w:lineRule="auto"/>
        <w:rPr>
          <w:rFonts w:eastAsia="仿宋_GB2312" w:hint="eastAsia"/>
          <w:szCs w:val="21"/>
        </w:rPr>
      </w:pPr>
    </w:p>
    <w:p w:rsidR="007B53D4" w:rsidRDefault="007B53D4" w:rsidP="007B53D4">
      <w:pPr>
        <w:pStyle w:val="3-w"/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步道、入河排污口控制点坐标表（</w:t>
      </w:r>
      <w:r>
        <w:rPr>
          <w:rFonts w:ascii="Times New Roman" w:hAnsi="Times New Roman"/>
          <w:color w:val="000000"/>
        </w:rPr>
        <w:t>CGCS2000</w:t>
      </w:r>
      <w:r>
        <w:rPr>
          <w:rFonts w:ascii="Times New Roman" w:hAnsi="Times New Roman"/>
          <w:color w:val="00000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"/>
        <w:gridCol w:w="1341"/>
        <w:gridCol w:w="1232"/>
        <w:gridCol w:w="1073"/>
        <w:gridCol w:w="1073"/>
        <w:gridCol w:w="1341"/>
        <w:gridCol w:w="1232"/>
        <w:gridCol w:w="1073"/>
      </w:tblGrid>
      <w:tr w:rsidR="007B53D4" w:rsidTr="0034657B">
        <w:trPr>
          <w:trHeight w:val="342"/>
          <w:tblHeader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拐点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X</w:t>
            </w:r>
            <w:r>
              <w:rPr>
                <w:rFonts w:eastAsia="仿宋_GB2312"/>
                <w:kern w:val="0"/>
                <w:sz w:val="21"/>
                <w:szCs w:val="21"/>
              </w:rPr>
              <w:t>（</w:t>
            </w:r>
            <w:r>
              <w:rPr>
                <w:rFonts w:eastAsia="仿宋_GB2312"/>
                <w:kern w:val="0"/>
                <w:sz w:val="21"/>
                <w:szCs w:val="21"/>
              </w:rPr>
              <w:t>m</w:t>
            </w:r>
            <w:r>
              <w:rPr>
                <w:rFonts w:eastAsia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Y</w:t>
            </w:r>
            <w:r>
              <w:rPr>
                <w:rFonts w:eastAsia="仿宋_GB2312"/>
                <w:kern w:val="0"/>
                <w:sz w:val="21"/>
                <w:szCs w:val="21"/>
              </w:rPr>
              <w:t>（</w:t>
            </w:r>
            <w:r>
              <w:rPr>
                <w:rFonts w:eastAsia="仿宋_GB2312"/>
                <w:kern w:val="0"/>
                <w:sz w:val="21"/>
                <w:szCs w:val="21"/>
              </w:rPr>
              <w:t>m</w:t>
            </w:r>
            <w:r>
              <w:rPr>
                <w:rFonts w:eastAsia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备注</w:t>
            </w: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拐点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X</w:t>
            </w:r>
            <w:r>
              <w:rPr>
                <w:rFonts w:eastAsia="仿宋_GB2312"/>
                <w:kern w:val="0"/>
                <w:sz w:val="21"/>
                <w:szCs w:val="21"/>
              </w:rPr>
              <w:t>（</w:t>
            </w:r>
            <w:r>
              <w:rPr>
                <w:rFonts w:eastAsia="仿宋_GB2312"/>
                <w:kern w:val="0"/>
                <w:sz w:val="21"/>
                <w:szCs w:val="21"/>
              </w:rPr>
              <w:t>m</w:t>
            </w:r>
            <w:r>
              <w:rPr>
                <w:rFonts w:eastAsia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Y</w:t>
            </w:r>
            <w:r>
              <w:rPr>
                <w:rFonts w:eastAsia="仿宋_GB2312"/>
                <w:kern w:val="0"/>
                <w:sz w:val="21"/>
                <w:szCs w:val="21"/>
              </w:rPr>
              <w:t>（</w:t>
            </w:r>
            <w:r>
              <w:rPr>
                <w:rFonts w:eastAsia="仿宋_GB2312"/>
                <w:kern w:val="0"/>
                <w:sz w:val="21"/>
                <w:szCs w:val="21"/>
              </w:rPr>
              <w:t>m</w:t>
            </w:r>
            <w:r>
              <w:rPr>
                <w:rFonts w:eastAsia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备注</w:t>
            </w: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TZ1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3261981.023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356871.242</w:t>
            </w:r>
          </w:p>
        </w:tc>
        <w:tc>
          <w:tcPr>
            <w:tcW w:w="1073" w:type="dxa"/>
            <w:vMerge w:val="restart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1#</w:t>
            </w:r>
            <w:r>
              <w:rPr>
                <w:rFonts w:eastAsia="仿宋_GB2312"/>
                <w:kern w:val="0"/>
                <w:sz w:val="21"/>
                <w:szCs w:val="21"/>
              </w:rPr>
              <w:t>调整段</w:t>
            </w: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TZ38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3258522.303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357225.857</w:t>
            </w:r>
          </w:p>
        </w:tc>
        <w:tc>
          <w:tcPr>
            <w:tcW w:w="1073" w:type="dxa"/>
            <w:vMerge w:val="restart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5#</w:t>
            </w:r>
            <w:r>
              <w:rPr>
                <w:rFonts w:eastAsia="仿宋_GB2312"/>
                <w:kern w:val="0"/>
                <w:sz w:val="21"/>
                <w:szCs w:val="21"/>
              </w:rPr>
              <w:t>调整段</w:t>
            </w: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TZ2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3261937.370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356951.400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TZ39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3258495.796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357138.140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TZ3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3261917.633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357095.234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TZ40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3258445.859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357034.063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TZ4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3261890.306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357174.158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TZ41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3258399.044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356945.056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TZ5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3261862.002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357263.860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TZ42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3258354.015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356901.089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TZ6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3261828.240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357321.909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TZ43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3258331.322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356884.589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TZ7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3261808.805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357337.751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TZ44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3258302.806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356862.119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TZ8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3261758.694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357359.102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TZ45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3258229.646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356827.097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TZ9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3261704.931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357368.255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TZ46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3258184.724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356795.140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TZ10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3261688.963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357394.908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TZ47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3258191.127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357271.923</w:t>
            </w:r>
          </w:p>
        </w:tc>
        <w:tc>
          <w:tcPr>
            <w:tcW w:w="1073" w:type="dxa"/>
            <w:vMerge w:val="restart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6#</w:t>
            </w:r>
            <w:r>
              <w:rPr>
                <w:rFonts w:eastAsia="仿宋_GB2312"/>
                <w:kern w:val="0"/>
                <w:sz w:val="21"/>
                <w:szCs w:val="21"/>
              </w:rPr>
              <w:t>调整段</w:t>
            </w: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TZ11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3261683.923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357428.549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TZ48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3258180.503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357395.968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TZ12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3261669.327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357465.472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TZ49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3258161.409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357480.478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TZ13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3261792.399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357360.476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TZ50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3258130.730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357526.698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TZ14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3261750.677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357387.315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XZ1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3257480.025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358620.151</w:t>
            </w:r>
          </w:p>
        </w:tc>
        <w:tc>
          <w:tcPr>
            <w:tcW w:w="1073" w:type="dxa"/>
            <w:vMerge w:val="restart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1#</w:t>
            </w:r>
            <w:r>
              <w:rPr>
                <w:rFonts w:eastAsia="仿宋_GB2312"/>
                <w:kern w:val="0"/>
                <w:sz w:val="21"/>
                <w:szCs w:val="21"/>
              </w:rPr>
              <w:t>新增段</w:t>
            </w: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TZ15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3261734.066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357405.371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XZ2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3257448.138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358676.191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TZ16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3261705.414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357489.324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XZ3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3257413.048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358688.949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TZ17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3261554.443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357459.140</w:t>
            </w:r>
          </w:p>
        </w:tc>
        <w:tc>
          <w:tcPr>
            <w:tcW w:w="1073" w:type="dxa"/>
            <w:vMerge w:val="restart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2#</w:t>
            </w:r>
            <w:r>
              <w:rPr>
                <w:rFonts w:eastAsia="仿宋_GB2312"/>
                <w:kern w:val="0"/>
                <w:sz w:val="21"/>
                <w:szCs w:val="21"/>
              </w:rPr>
              <w:t>调整段</w:t>
            </w: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XZ4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3257403.283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358704.001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lastRenderedPageBreak/>
              <w:t>TZ18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3261526.042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357495.049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XZ5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3257377.418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358702.824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TZ19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3261520.403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357502.249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XZ6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3257558.248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358943.323</w:t>
            </w:r>
          </w:p>
        </w:tc>
        <w:tc>
          <w:tcPr>
            <w:tcW w:w="1073" w:type="dxa"/>
            <w:vMerge w:val="restart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2#</w:t>
            </w:r>
            <w:r>
              <w:rPr>
                <w:rFonts w:eastAsia="仿宋_GB2312"/>
                <w:kern w:val="0"/>
                <w:sz w:val="21"/>
                <w:szCs w:val="21"/>
              </w:rPr>
              <w:t>新增段</w:t>
            </w: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TZ20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3259187.565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357808.839</w:t>
            </w:r>
          </w:p>
        </w:tc>
        <w:tc>
          <w:tcPr>
            <w:tcW w:w="1073" w:type="dxa"/>
            <w:vMerge w:val="restart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3#</w:t>
            </w:r>
            <w:r>
              <w:rPr>
                <w:rFonts w:eastAsia="仿宋_GB2312"/>
                <w:kern w:val="0"/>
                <w:sz w:val="21"/>
                <w:szCs w:val="21"/>
              </w:rPr>
              <w:t>调整段</w:t>
            </w: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XZ7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3257691.326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358880.865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TZ21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3259064.269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357802.658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XZ8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3257878.825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358804.813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TZ22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3259033.549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357747.829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XZ9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3257924.911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358798.377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TZ23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3259037.497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357680.908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XZ10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3257954.545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358799.065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TZ24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3259053.153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357576.432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XZ11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3257979.789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358814.599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TZ25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3259073.854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357547.263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XZ12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3257990.571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358868.888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TZ26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3259080.942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357409.396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XZ13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3257992.812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358945.671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TZ27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3258967.572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357277.514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XZ14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3257980.081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359000.083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TZ28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3258979.407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357788.686</w:t>
            </w:r>
          </w:p>
        </w:tc>
        <w:tc>
          <w:tcPr>
            <w:tcW w:w="1073" w:type="dxa"/>
            <w:vMerge w:val="restart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4#</w:t>
            </w:r>
            <w:r>
              <w:rPr>
                <w:rFonts w:eastAsia="仿宋_GB2312"/>
                <w:kern w:val="0"/>
                <w:sz w:val="21"/>
                <w:szCs w:val="21"/>
              </w:rPr>
              <w:t>调整段</w:t>
            </w:r>
          </w:p>
        </w:tc>
        <w:tc>
          <w:tcPr>
            <w:tcW w:w="4719" w:type="dxa"/>
            <w:gridSpan w:val="4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入河排污口</w:t>
            </w: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TZ29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3258984.202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357591.472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拐点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X</w:t>
            </w:r>
            <w:r>
              <w:rPr>
                <w:rFonts w:eastAsia="仿宋_GB2312"/>
                <w:kern w:val="0"/>
                <w:sz w:val="21"/>
                <w:szCs w:val="21"/>
              </w:rPr>
              <w:t>（</w:t>
            </w:r>
            <w:r>
              <w:rPr>
                <w:rFonts w:eastAsia="仿宋_GB2312"/>
                <w:kern w:val="0"/>
                <w:sz w:val="21"/>
                <w:szCs w:val="21"/>
              </w:rPr>
              <w:t>m</w:t>
            </w:r>
            <w:r>
              <w:rPr>
                <w:rFonts w:eastAsia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Y</w:t>
            </w:r>
            <w:r>
              <w:rPr>
                <w:rFonts w:eastAsia="仿宋_GB2312"/>
                <w:kern w:val="0"/>
                <w:sz w:val="21"/>
                <w:szCs w:val="21"/>
              </w:rPr>
              <w:t>（</w:t>
            </w:r>
            <w:r>
              <w:rPr>
                <w:rFonts w:eastAsia="仿宋_GB2312"/>
                <w:kern w:val="0"/>
                <w:sz w:val="21"/>
                <w:szCs w:val="21"/>
              </w:rPr>
              <w:t>m</w:t>
            </w:r>
            <w:r>
              <w:rPr>
                <w:rFonts w:eastAsia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备注</w:t>
            </w: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TZ30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3259019.807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357441.306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出口中心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3251610.087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364802.437</w:t>
            </w: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TZ31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3258997.725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357379.604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TZ32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3258930.868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357338.286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TZ33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3258840.328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357338.730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TZ34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3258752.388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357353.715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TZ35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3258600.817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357381.142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TZ36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3258479.882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357374.523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 w:rsidR="007B53D4" w:rsidTr="0034657B">
        <w:trPr>
          <w:trHeight w:val="342"/>
        </w:trPr>
        <w:tc>
          <w:tcPr>
            <w:tcW w:w="695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TZ37</w:t>
            </w: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3258436.954</w:t>
            </w: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357267.445</w:t>
            </w:r>
          </w:p>
        </w:tc>
        <w:tc>
          <w:tcPr>
            <w:tcW w:w="1073" w:type="dxa"/>
            <w:vMerge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7B53D4" w:rsidRDefault="007B53D4" w:rsidP="0034657B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</w:tbl>
    <w:p w:rsidR="007B53D4" w:rsidRDefault="007B53D4" w:rsidP="007B53D4">
      <w:pPr>
        <w:pStyle w:val="3-w"/>
        <w:adjustRightInd w:val="0"/>
        <w:rPr>
          <w:rFonts w:ascii="Times New Roman" w:hAnsi="Times New Roman"/>
          <w:color w:val="000000"/>
        </w:rPr>
      </w:pPr>
    </w:p>
    <w:p w:rsidR="00000000" w:rsidRDefault="007B53D4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3D4" w:rsidRDefault="007B53D4" w:rsidP="007B53D4">
      <w:r>
        <w:separator/>
      </w:r>
    </w:p>
  </w:endnote>
  <w:endnote w:type="continuationSeparator" w:id="1">
    <w:p w:rsidR="007B53D4" w:rsidRDefault="007B53D4" w:rsidP="007B5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3D4" w:rsidRDefault="007B53D4" w:rsidP="007B53D4">
      <w:r>
        <w:separator/>
      </w:r>
    </w:p>
  </w:footnote>
  <w:footnote w:type="continuationSeparator" w:id="1">
    <w:p w:rsidR="007B53D4" w:rsidRDefault="007B53D4" w:rsidP="007B5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41816"/>
    <w:multiLevelType w:val="multilevel"/>
    <w:tmpl w:val="70E4181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3D4"/>
    <w:rsid w:val="007B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D4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53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5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53D4"/>
    <w:rPr>
      <w:sz w:val="18"/>
      <w:szCs w:val="18"/>
    </w:rPr>
  </w:style>
  <w:style w:type="paragraph" w:customStyle="1" w:styleId="3-w">
    <w:name w:val="标题3-w"/>
    <w:basedOn w:val="a"/>
    <w:rsid w:val="007B53D4"/>
    <w:pPr>
      <w:widowControl/>
      <w:jc w:val="left"/>
      <w:outlineLvl w:val="2"/>
    </w:pPr>
    <w:rPr>
      <w:rFonts w:ascii="宋体" w:hAnsi="宋体"/>
      <w:b/>
      <w:bCs/>
      <w:spacing w:val="-6"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3958</Characters>
  <Application>Microsoft Office Word</Application>
  <DocSecurity>0</DocSecurity>
  <Lines>32</Lines>
  <Paragraphs>9</Paragraphs>
  <ScaleCrop>false</ScaleCrop>
  <Company>微软中国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2023-01-17T02:36:00Z</dcterms:created>
  <dcterms:modified xsi:type="dcterms:W3CDTF">2023-01-17T02:36:00Z</dcterms:modified>
</cp:coreProperties>
</file>